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CA1671" w:rsidRPr="001C1287" w:rsidRDefault="00CA1671" w:rsidP="00247DCB">
      <w:pPr>
        <w:spacing w:after="0"/>
        <w:ind w:left="720" w:hanging="720"/>
        <w:jc w:val="center"/>
        <w:rPr>
          <w:lang w:val="ka-GE"/>
        </w:rPr>
      </w:pPr>
      <w:proofErr w:type="spellStart"/>
      <w:proofErr w:type="gramStart"/>
      <w:r w:rsidRPr="00CA1671">
        <w:rPr>
          <w:rFonts w:ascii="Sylfaen" w:hAnsi="Sylfaen" w:cs="Sylfaen"/>
          <w:b/>
        </w:rPr>
        <w:t>უწყებათაშორისი</w:t>
      </w:r>
      <w:proofErr w:type="spellEnd"/>
      <w:proofErr w:type="gramEnd"/>
      <w:r w:rsidRPr="00CA1671">
        <w:rPr>
          <w:rFonts w:ascii="Sylfaen" w:hAnsi="Sylfaen" w:cs="Sylfaen"/>
          <w:b/>
        </w:rPr>
        <w:t xml:space="preserve"> </w:t>
      </w:r>
      <w:proofErr w:type="spellStart"/>
      <w:r w:rsidRPr="00CA1671">
        <w:rPr>
          <w:rFonts w:ascii="Sylfaen" w:hAnsi="Sylfaen" w:cs="Sylfaen"/>
          <w:b/>
        </w:rPr>
        <w:t>კავშირების</w:t>
      </w:r>
      <w:proofErr w:type="spellEnd"/>
      <w:r w:rsidRPr="00CA1671">
        <w:rPr>
          <w:rFonts w:ascii="Sylfaen" w:hAnsi="Sylfaen" w:cs="Sylfaen"/>
          <w:b/>
        </w:rPr>
        <w:t xml:space="preserve"> </w:t>
      </w:r>
      <w:proofErr w:type="spellStart"/>
      <w:r w:rsidRPr="00CA1671">
        <w:rPr>
          <w:rFonts w:ascii="Sylfaen" w:hAnsi="Sylfaen" w:cs="Sylfaen"/>
          <w:b/>
        </w:rPr>
        <w:t>ტექნოლოგიური</w:t>
      </w:r>
      <w:proofErr w:type="spellEnd"/>
      <w:r w:rsidRPr="00CA1671">
        <w:rPr>
          <w:rFonts w:ascii="Sylfaen" w:hAnsi="Sylfaen" w:cs="Sylfaen"/>
          <w:b/>
        </w:rPr>
        <w:t xml:space="preserve"> </w:t>
      </w:r>
      <w:proofErr w:type="spellStart"/>
      <w:r w:rsidRPr="00CA1671">
        <w:rPr>
          <w:rFonts w:ascii="Sylfaen" w:hAnsi="Sylfaen" w:cs="Sylfaen"/>
          <w:b/>
        </w:rPr>
        <w:t>უზრუნველყოფა</w:t>
      </w:r>
      <w:proofErr w:type="spellEnd"/>
    </w:p>
    <w:p w:rsidR="0076539D" w:rsidRPr="0076539D" w:rsidRDefault="0076539D" w:rsidP="00A34C5D">
      <w:pPr>
        <w:jc w:val="center"/>
        <w:rPr>
          <w:rFonts w:ascii="Sylfaen" w:hAnsi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247DCB" w:rsidRDefault="00247DC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ივანე გოლიაძე</w:t>
      </w:r>
    </w:p>
    <w:p w:rsidR="00B93B45" w:rsidRPr="003016BA" w:rsidRDefault="00247DC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ალხაზოვი</w:t>
      </w:r>
    </w:p>
    <w:p w:rsidR="00B93B45" w:rsidRPr="003016BA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ირაკლი ელიაშვილი</w:t>
      </w:r>
    </w:p>
    <w:p w:rsidR="00B93B45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ოლეგ პრესნოვი</w:t>
      </w:r>
    </w:p>
    <w:p w:rsidR="00247DCB" w:rsidRDefault="00247DC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სოციალური მომსახურების სააგენტო</w:t>
      </w:r>
    </w:p>
    <w:p w:rsidR="00247DCB" w:rsidRDefault="00247DC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დაავადებათა კონტროლისა და საზოგადოებრივი ჯანმრთელობის ცენტრი</w:t>
      </w:r>
    </w:p>
    <w:p w:rsidR="00247DCB" w:rsidRDefault="00247DC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სამედიცინო მედიაციის სამსახური</w:t>
      </w:r>
    </w:p>
    <w:p w:rsidR="00247DCB" w:rsidRDefault="00247DC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SIMS, USAID HSSP, IEDS </w:t>
      </w:r>
      <w:r>
        <w:rPr>
          <w:rFonts w:ascii="Sylfaen" w:hAnsi="Sylfaen"/>
          <w:lang w:val="ka-GE"/>
        </w:rPr>
        <w:t>პროექტები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Default="00247DCB" w:rsidP="003016BA">
      <w:pPr>
        <w:pStyle w:val="ListParagraph"/>
        <w:ind w:left="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ელექტრონული სისტემების გამართული ფუნქციონირებისათვის საჭირო უწყებათაშორისი ელექტრონული სერვისების დანერგვა.</w:t>
      </w:r>
      <w:r w:rsidR="003016BA">
        <w:rPr>
          <w:rFonts w:ascii="Sylfaen" w:hAnsi="Sylfaen" w:cs="Sylfaen"/>
          <w:lang w:val="ka-GE"/>
        </w:rPr>
        <w:t xml:space="preserve"> 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630777" w:rsidRPr="00B9261D" w:rsidTr="005E41ED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777" w:rsidRPr="00410896" w:rsidRDefault="00630777" w:rsidP="005E41ED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30777" w:rsidRPr="00410896" w:rsidRDefault="00630777" w:rsidP="005E41ED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630777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777" w:rsidRPr="00630777" w:rsidRDefault="00630777" w:rsidP="0063077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630777">
              <w:rPr>
                <w:rFonts w:ascii="Sylfaen" w:hAnsi="Sylfaen"/>
                <w:lang w:val="ka-GE"/>
              </w:rPr>
              <w:t>არსებული უწყებათაშორისი კავშირების (ელექტრონული სერვისების, მონაცემთა ბაზების, გარე სისტემებთან წვდომის) რევიზია, აღწერა, აქტუალობის განსაზღვრა, სტანდარტიზაცია, დოკუმენტირება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30777" w:rsidRPr="00630777" w:rsidRDefault="00630777" w:rsidP="0063077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630777">
              <w:rPr>
                <w:rFonts w:ascii="Sylfaen" w:hAnsi="Sylfaen"/>
                <w:lang w:val="ka-GE"/>
              </w:rPr>
              <w:t>20 მარტი-10 მაისი</w:t>
            </w:r>
          </w:p>
        </w:tc>
      </w:tr>
      <w:tr w:rsidR="00630777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777" w:rsidRPr="00630777" w:rsidRDefault="00630777" w:rsidP="0063077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630777">
              <w:rPr>
                <w:rFonts w:ascii="Sylfaen" w:hAnsi="Sylfaen"/>
                <w:lang w:val="ka-GE"/>
              </w:rPr>
              <w:t>ელექტრონული სერვისებისა და მონაცემთა ბაზების უწყვეტ ფუნქციონირებასა და განახლებაზე პასუხისმგებლობების განსაზღვრა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30777" w:rsidRPr="00630777" w:rsidRDefault="00630777" w:rsidP="0063077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630777">
              <w:rPr>
                <w:rFonts w:ascii="Sylfaen" w:hAnsi="Sylfaen"/>
                <w:lang w:val="ka-GE"/>
              </w:rPr>
              <w:t>1 მაისი-20 მაისი</w:t>
            </w:r>
          </w:p>
        </w:tc>
      </w:tr>
      <w:tr w:rsidR="00630777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777" w:rsidRPr="00630777" w:rsidRDefault="00630777" w:rsidP="0063077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630777">
              <w:rPr>
                <w:rFonts w:ascii="Sylfaen" w:hAnsi="Sylfaen"/>
                <w:lang w:val="ka-GE"/>
              </w:rPr>
              <w:t>ელექტრონული სერვისებით მიღებულ (გაცემულ) მონაცემებზე წვდომის ლოგირების მოქნილი ინსტრუმენტის შექმნა და დანერგვა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30777" w:rsidRPr="00630777" w:rsidRDefault="00630777" w:rsidP="0063077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630777">
              <w:rPr>
                <w:rFonts w:ascii="Sylfaen" w:hAnsi="Sylfaen"/>
                <w:lang w:val="ka-GE"/>
              </w:rPr>
              <w:t>20 მაისი-20 ივნისი</w:t>
            </w:r>
          </w:p>
        </w:tc>
      </w:tr>
      <w:tr w:rsidR="00630777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777" w:rsidRPr="00630777" w:rsidRDefault="00630777" w:rsidP="0063077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630777">
              <w:rPr>
                <w:rFonts w:ascii="Sylfaen" w:hAnsi="Sylfaen"/>
                <w:lang w:val="ka-GE"/>
              </w:rPr>
              <w:t>გარე წყაროებიდან მიღებული მონაცემთა ბაზების დამუშავებისა და განახლების სტანდარტების შექმნა, დანერგვა და პასუხისმგებლობის განსაზღვრა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30777" w:rsidRPr="00630777" w:rsidRDefault="00630777" w:rsidP="0063077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630777">
              <w:rPr>
                <w:rFonts w:ascii="Sylfaen" w:hAnsi="Sylfaen"/>
                <w:lang w:val="ka-GE"/>
              </w:rPr>
              <w:t>1 მაისი-20 მაისი</w:t>
            </w:r>
          </w:p>
        </w:tc>
      </w:tr>
      <w:tr w:rsidR="00630777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777" w:rsidRPr="00630777" w:rsidRDefault="00630777" w:rsidP="0063077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630777">
              <w:rPr>
                <w:rFonts w:ascii="Sylfaen" w:hAnsi="Sylfaen"/>
                <w:lang w:val="ka-GE"/>
              </w:rPr>
              <w:t>სათანადო საკომუნიკაციო არხების აღწერა და მათ უწყვეტ ფუნქციონირებაზე პასუხისმგებლობის განსაზღვრა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30777" w:rsidRPr="00630777" w:rsidRDefault="00630777" w:rsidP="0063077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630777">
              <w:rPr>
                <w:rFonts w:ascii="Sylfaen" w:hAnsi="Sylfaen"/>
                <w:lang w:val="ka-GE"/>
              </w:rPr>
              <w:t>10 მაისი-20 მაისი</w:t>
            </w:r>
          </w:p>
        </w:tc>
      </w:tr>
      <w:tr w:rsidR="00630777" w:rsidRPr="00B9261D" w:rsidTr="005E41E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30777" w:rsidRPr="00630777" w:rsidRDefault="00630777" w:rsidP="0063077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630777">
              <w:rPr>
                <w:rFonts w:ascii="Sylfaen" w:hAnsi="Sylfaen"/>
                <w:lang w:val="ka-GE"/>
              </w:rPr>
              <w:t>ელექტრონული სერვისებისა და VPN კავშირების მოთხოვნისა და რეალიზაციის ინსტრუქციის შემუშავება და დამტკიცება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630777" w:rsidRPr="00630777" w:rsidRDefault="00630777" w:rsidP="00630777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630777">
              <w:rPr>
                <w:rFonts w:ascii="Sylfaen" w:hAnsi="Sylfaen"/>
                <w:lang w:val="ka-GE"/>
              </w:rPr>
              <w:t>1 ივნისი-20 ივნისი</w:t>
            </w:r>
          </w:p>
        </w:tc>
      </w:tr>
    </w:tbl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247DCB" w:rsidRDefault="00247DCB" w:rsidP="003016BA">
      <w:pPr>
        <w:pStyle w:val="ListParagraph"/>
        <w:ind w:left="0"/>
        <w:rPr>
          <w:rFonts w:ascii="Sylfaen" w:hAnsi="Sylfaen"/>
          <w:lang w:val="ka-GE"/>
        </w:rPr>
      </w:pPr>
    </w:p>
    <w:p w:rsidR="00247DCB" w:rsidRDefault="00247DCB" w:rsidP="003016BA">
      <w:pPr>
        <w:pStyle w:val="ListParagraph"/>
        <w:ind w:left="0"/>
        <w:rPr>
          <w:rFonts w:ascii="Sylfaen" w:hAnsi="Sylfaen"/>
          <w:lang w:val="ka-GE"/>
        </w:rPr>
      </w:pPr>
    </w:p>
    <w:p w:rsidR="00247DCB" w:rsidRDefault="00247DCB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lastRenderedPageBreak/>
        <w:t>სამუშაო ჯგუფის წარმატების ინდიკატორები:</w:t>
      </w:r>
    </w:p>
    <w:p w:rsidR="006C02F6" w:rsidRDefault="00247DCB" w:rsidP="00EA0619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ელექტრონული სერვისების შეუფერხებელი ფუნქციონირება, გარე უწყებებიდან მოპოვებული მონაცემთა ბაზების განახლებისა და ინტეგრაციის უზრუნველყოფა</w:t>
      </w:r>
      <w:r w:rsidR="00EA0619">
        <w:rPr>
          <w:rFonts w:ascii="Sylfaen" w:hAnsi="Sylfaen"/>
          <w:lang w:val="ka-GE"/>
        </w:rPr>
        <w:t>.</w:t>
      </w:r>
    </w:p>
    <w:p w:rsidR="00EA0619" w:rsidRDefault="00EA0619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6C02F6" w:rsidRDefault="00247DC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დიმიტრი მახათაძე, ნოე ქინქლაძე, ამირან გამყრელიძე, </w:t>
      </w:r>
      <w:r w:rsidR="006C02F6">
        <w:rPr>
          <w:rFonts w:ascii="Sylfaen" w:hAnsi="Sylfaen"/>
          <w:lang w:val="ka-GE"/>
        </w:rPr>
        <w:t>მიხეილ ჯანიაშვილი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EA0619" w:rsidRPr="00EA0619" w:rsidRDefault="00247DCB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ელექტრონული სერვისების საჭიროებების პერიოდული გადახედვა,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247DCB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ინფორმაციული უსაფრთხოებისა და პერსონალური მონაცემების დაცვის მოთხოვნები.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8438C6" w:rsidRPr="00B93B45" w:rsidRDefault="008438C6">
      <w:pPr>
        <w:rPr>
          <w:rFonts w:ascii="Sylfaen" w:hAnsi="Sylfaen"/>
          <w:lang w:val="ka-GE"/>
        </w:rPr>
      </w:pPr>
      <w:bookmarkStart w:id="0" w:name="_GoBack"/>
      <w:bookmarkEnd w:id="0"/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97EDD"/>
    <w:rsid w:val="00247DCB"/>
    <w:rsid w:val="00267A3C"/>
    <w:rsid w:val="002C219C"/>
    <w:rsid w:val="003016BA"/>
    <w:rsid w:val="00466D86"/>
    <w:rsid w:val="0056339A"/>
    <w:rsid w:val="00630777"/>
    <w:rsid w:val="006C02F6"/>
    <w:rsid w:val="006D7CEA"/>
    <w:rsid w:val="00753088"/>
    <w:rsid w:val="0076539D"/>
    <w:rsid w:val="00804FE9"/>
    <w:rsid w:val="008438C6"/>
    <w:rsid w:val="00A34C5D"/>
    <w:rsid w:val="00B128C5"/>
    <w:rsid w:val="00B93B45"/>
    <w:rsid w:val="00CA1671"/>
    <w:rsid w:val="00CC1D79"/>
    <w:rsid w:val="00DF4A34"/>
    <w:rsid w:val="00EA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63077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630777"/>
    <w:rPr>
      <w:rFonts w:ascii="Arial" w:eastAsia="Times New Roman" w:hAnsi="Arial" w:cs="Arial"/>
      <w:b/>
      <w:bCs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630777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630777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laliko</cp:lastModifiedBy>
  <cp:revision>4</cp:revision>
  <cp:lastPrinted>2014-03-14T15:55:00Z</cp:lastPrinted>
  <dcterms:created xsi:type="dcterms:W3CDTF">2014-03-15T04:16:00Z</dcterms:created>
  <dcterms:modified xsi:type="dcterms:W3CDTF">2014-03-15T06:11:00Z</dcterms:modified>
</cp:coreProperties>
</file>